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D7" w:rsidRPr="00A25D97" w:rsidRDefault="00F45DD7" w:rsidP="00F45DD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0" w:name="_GoBack"/>
      <w:bookmarkEnd w:id="0"/>
      <w:r w:rsidRPr="00A25D97">
        <w:rPr>
          <w:b w:val="0"/>
          <w:bCs w:val="0"/>
          <w:sz w:val="24"/>
          <w:szCs w:val="24"/>
        </w:rPr>
        <w:t>ПРАВИЛА РЕЦЕНЗИРОВАНИЯ</w:t>
      </w:r>
    </w:p>
    <w:p w:rsidR="00F45DD7" w:rsidRPr="00A25D97" w:rsidRDefault="00F45DD7" w:rsidP="00F45D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25D97">
        <w:t>Поступившие в редакцию материалы регистрируются, автору (авторам) по электронной почте высылается подтверждение о получении статьи. Все присылаемые статьи подлежат рецензированию.</w:t>
      </w:r>
    </w:p>
    <w:p w:rsidR="00F45DD7" w:rsidRPr="00A25D97" w:rsidRDefault="00F45DD7" w:rsidP="00F45D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Журнал придерживается метода </w:t>
      </w:r>
      <w:r w:rsidRPr="00A25D97">
        <w:rPr>
          <w:rStyle w:val="a4"/>
        </w:rPr>
        <w:t>двойного «слепого» рецензирования</w:t>
      </w:r>
      <w:r w:rsidRPr="00A25D97">
        <w:t>: рецензент не знает имени автора, автор не знает имен рецензентов. Максимальный срок рецензирования – между датами поступления (варианта) рукописи в редакцию и вынесения р</w:t>
      </w:r>
      <w:r>
        <w:t xml:space="preserve">едакционной коллегией решения – составляет </w:t>
      </w:r>
      <w:r w:rsidRPr="00A25D97">
        <w:rPr>
          <w:rStyle w:val="a4"/>
        </w:rPr>
        <w:t>2 месяца</w:t>
      </w:r>
      <w:r w:rsidRPr="00A25D97">
        <w:t>.</w:t>
      </w:r>
    </w:p>
    <w:p w:rsidR="00F45DD7" w:rsidRDefault="00F45DD7" w:rsidP="00F45D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25D97">
        <w:t>Рецензентами могут выступать члены редакционного совета журнала, а также сотрудники образовательных и научных учреждений Российской Федерации и зарубежных стран, имеющие достаточную квалификацию в соответствующей научной области, ученую степень и обладающие авторитетом в научной среде.</w:t>
      </w:r>
    </w:p>
    <w:p w:rsidR="00F45DD7" w:rsidRPr="00987E83" w:rsidRDefault="00F45DD7" w:rsidP="00F45DD7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E83">
        <w:rPr>
          <w:rFonts w:ascii="Times New Roman" w:hAnsi="Times New Roman" w:cs="Times New Roman"/>
          <w:b/>
          <w:sz w:val="24"/>
          <w:szCs w:val="24"/>
        </w:rPr>
        <w:t>Рецензенты оценивают рукопись по следующим критериям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соответствие профилю журнала;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жанр предполагаемой публикации;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представленность всех необходимых разделов рукописи;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объем рукописи и ее разделов;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оригинальность исследования;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законченность исследования;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новизна исследования;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стиль изложения (не должны использоваться: элементы публицистики и научно-популярного стиля, обыденная или эмоциональная лексика, жаргон, повторы);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соблюдение содержательной специфики разделов рукописи;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корректность использования различных средств представления материала (нарратива,</w:t>
      </w:r>
    </w:p>
    <w:p w:rsidR="00F45DD7" w:rsidRPr="00987E83" w:rsidRDefault="00F45DD7" w:rsidP="00F45DD7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таблиц, рисунков и схем, формул).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соответствие названия содержанию рукописи;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соответствие аннотации и ключевых слов содержанию работы и правилам составления;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корректность и точность использования терминов;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обоснованность актуальности проблемы исследования;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 xml:space="preserve">полнота обзора литературы; ограничение </w:t>
      </w:r>
      <w:proofErr w:type="spellStart"/>
      <w:r w:rsidRPr="00987E83">
        <w:rPr>
          <w:rFonts w:ascii="Times New Roman" w:hAnsi="Times New Roman" w:cs="Times New Roman"/>
          <w:sz w:val="24"/>
          <w:szCs w:val="24"/>
        </w:rPr>
        <w:t>самоцитирования</w:t>
      </w:r>
      <w:proofErr w:type="spellEnd"/>
      <w:r w:rsidRPr="00987E83">
        <w:rPr>
          <w:rFonts w:ascii="Times New Roman" w:hAnsi="Times New Roman" w:cs="Times New Roman"/>
          <w:sz w:val="24"/>
          <w:szCs w:val="24"/>
        </w:rPr>
        <w:t xml:space="preserve"> авторов тремя ссылками</w:t>
      </w:r>
    </w:p>
    <w:p w:rsidR="00F45DD7" w:rsidRPr="00987E83" w:rsidRDefault="00F45DD7" w:rsidP="00F45DD7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на собственные работы;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согласованность теоретической гипотезы, цели, исследовательских гипотез, задач, методических приемов, полученных результатов, выводов;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обоснованность выводов.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lastRenderedPageBreak/>
        <w:t>репрезентативность, достаточность объема выборки;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 xml:space="preserve">репрезентативность, </w:t>
      </w:r>
      <w:proofErr w:type="spellStart"/>
      <w:r w:rsidRPr="00987E83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  <w:r w:rsidRPr="00987E83">
        <w:rPr>
          <w:rFonts w:ascii="Times New Roman" w:hAnsi="Times New Roman" w:cs="Times New Roman"/>
          <w:sz w:val="24"/>
          <w:szCs w:val="24"/>
        </w:rPr>
        <w:t xml:space="preserve"> и надежность методических приемов;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корректность выбора и применения статистических приемов обработки данных;</w:t>
      </w:r>
    </w:p>
    <w:p w:rsidR="00F45DD7" w:rsidRPr="00987E83" w:rsidRDefault="00F45DD7" w:rsidP="00F45DD7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E83">
        <w:rPr>
          <w:rFonts w:ascii="Times New Roman" w:hAnsi="Times New Roman" w:cs="Times New Roman"/>
          <w:sz w:val="24"/>
          <w:szCs w:val="24"/>
        </w:rPr>
        <w:t>достаточность представленных данных для оценки надежности статистического вывода.</w:t>
      </w:r>
    </w:p>
    <w:p w:rsidR="00F45DD7" w:rsidRPr="000C7BF5" w:rsidRDefault="00F45DD7" w:rsidP="00F45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D7" w:rsidRPr="00A25D97" w:rsidRDefault="00F45DD7" w:rsidP="00F45D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25D97">
        <w:t>На основании полученных рецензий текстов статей главный редактор принимает решение об их публикации. Техническая редакция информирует автора о решении редколлегии, при необходимости высылает ему замечания рецензента, по которым статья может быть доработана и допущена к изданию.</w:t>
      </w:r>
    </w:p>
    <w:p w:rsidR="00F45DD7" w:rsidRPr="00A25D97" w:rsidRDefault="00F45DD7" w:rsidP="00F45D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25D97">
        <w:t>При наличии отрицательных рецензий на рукопись от двух разных рецензентов статья отвергается без рассмотрения другими рецензентами. В случае отклонения статьи редакционная коллегия направляет автору мотивированный отказ.</w:t>
      </w:r>
    </w:p>
    <w:p w:rsidR="00F45DD7" w:rsidRPr="00A25D97" w:rsidRDefault="00F45DD7" w:rsidP="00F45D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25D97">
        <w:t>Рецензии хранятся в редакции в течение 5 лет, копии их предоставляются по требованию соответствующего экспертного совета ВАК РФ.</w:t>
      </w:r>
    </w:p>
    <w:p w:rsidR="00F45DD7" w:rsidRPr="00A25D97" w:rsidRDefault="00F45DD7" w:rsidP="00F45D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25D97">
        <w:t>Статьи, не соответствующие условиям публикации и требованиям к оформлению, не рассматриваются.</w:t>
      </w:r>
    </w:p>
    <w:p w:rsidR="00F45DD7" w:rsidRPr="00A25D97" w:rsidRDefault="00F45DD7" w:rsidP="00F45D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25D97">
        <w:t>Корректура авторам не высылается, присланные материалы не возвращаются.</w:t>
      </w:r>
    </w:p>
    <w:p w:rsidR="00F45DD7" w:rsidRPr="00A25D97" w:rsidRDefault="00F45DD7" w:rsidP="00F45D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25D97">
        <w:t>Гонорар за публикацию статьи не выплачивается.</w:t>
      </w:r>
    </w:p>
    <w:p w:rsidR="00F45DD7" w:rsidRPr="00957088" w:rsidRDefault="00F45DD7" w:rsidP="00F45D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hd w:val="clear" w:color="auto" w:fill="FFFFFF"/>
        </w:rPr>
      </w:pPr>
      <w:r>
        <w:rPr>
          <w:rStyle w:val="a4"/>
        </w:rPr>
        <w:t xml:space="preserve">Аспирантам </w:t>
      </w:r>
      <w:r w:rsidRPr="00A25D97">
        <w:t>необходимо приложить к статье сканированную копию рецензии научного руководителя, заверенную его подписью и печатью организации. Высылается отдельным файлом.</w:t>
      </w:r>
    </w:p>
    <w:p w:rsidR="0051379D" w:rsidRDefault="0051379D"/>
    <w:sectPr w:rsidR="0051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B0D1C"/>
    <w:multiLevelType w:val="hybridMultilevel"/>
    <w:tmpl w:val="184A3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F1"/>
    <w:rsid w:val="0051379D"/>
    <w:rsid w:val="005E2F49"/>
    <w:rsid w:val="008A3DF1"/>
    <w:rsid w:val="00F4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D7"/>
  </w:style>
  <w:style w:type="paragraph" w:styleId="1">
    <w:name w:val="heading 1"/>
    <w:basedOn w:val="a"/>
    <w:link w:val="10"/>
    <w:uiPriority w:val="9"/>
    <w:qFormat/>
    <w:rsid w:val="00F45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4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DD7"/>
    <w:rPr>
      <w:b/>
      <w:bCs/>
    </w:rPr>
  </w:style>
  <w:style w:type="paragraph" w:styleId="a5">
    <w:name w:val="List Paragraph"/>
    <w:basedOn w:val="a"/>
    <w:uiPriority w:val="34"/>
    <w:qFormat/>
    <w:rsid w:val="00F45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D7"/>
  </w:style>
  <w:style w:type="paragraph" w:styleId="1">
    <w:name w:val="heading 1"/>
    <w:basedOn w:val="a"/>
    <w:link w:val="10"/>
    <w:uiPriority w:val="9"/>
    <w:qFormat/>
    <w:rsid w:val="00F45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4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DD7"/>
    <w:rPr>
      <w:b/>
      <w:bCs/>
    </w:rPr>
  </w:style>
  <w:style w:type="paragraph" w:styleId="a5">
    <w:name w:val="List Paragraph"/>
    <w:basedOn w:val="a"/>
    <w:uiPriority w:val="34"/>
    <w:qFormat/>
    <w:rsid w:val="00F45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Виктория Васильевна</dc:creator>
  <cp:lastModifiedBy>Губарь Людмила Николаевна</cp:lastModifiedBy>
  <cp:revision>2</cp:revision>
  <dcterms:created xsi:type="dcterms:W3CDTF">2024-12-19T12:35:00Z</dcterms:created>
  <dcterms:modified xsi:type="dcterms:W3CDTF">2024-12-19T12:35:00Z</dcterms:modified>
</cp:coreProperties>
</file>